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6675" w14:textId="3B19B943" w:rsidR="00886EDB" w:rsidRPr="00894103" w:rsidRDefault="00133A12" w:rsidP="005C271D">
      <w:pPr>
        <w:ind w:left="990"/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894103">
        <w:rPr>
          <w:rFonts w:ascii="Arial" w:hAnsi="Arial" w:cs="Arial"/>
          <w:b/>
          <w:color w:val="003056"/>
          <w:sz w:val="28"/>
          <w:szCs w:val="28"/>
        </w:rPr>
        <w:t>Job Search Plan</w:t>
      </w:r>
    </w:p>
    <w:p w14:paraId="64E5210B" w14:textId="77777777" w:rsidR="005C271D" w:rsidRPr="005C271D" w:rsidRDefault="005C271D" w:rsidP="005C271D">
      <w:pPr>
        <w:ind w:left="990"/>
        <w:jc w:val="center"/>
        <w:rPr>
          <w:b/>
          <w:color w:val="003056"/>
          <w:sz w:val="28"/>
          <w:szCs w:val="28"/>
        </w:rPr>
      </w:pPr>
    </w:p>
    <w:p w14:paraId="43128E6A" w14:textId="24730D75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What work are you interested in?</w:t>
      </w:r>
    </w:p>
    <w:p w14:paraId="39EE4E9A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Keep your options open but be realistic.  Not certain?  Complete career assessment inventories, conduct information interviews, etc.</w:t>
      </w:r>
    </w:p>
    <w:p w14:paraId="064A3879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68653B38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Are you open to relocating?</w:t>
      </w:r>
    </w:p>
    <w:p w14:paraId="0E9DB534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Or do you have a specific geographic location in mind?  Map out the geographic location where you would prefer to work.</w:t>
      </w:r>
    </w:p>
    <w:p w14:paraId="533D47E8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70FC7C13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Develop a resume.</w:t>
      </w:r>
    </w:p>
    <w:p w14:paraId="2130DB37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This is your advertising tool and it needs to be well prepared.  Get your resume critiqued.</w:t>
      </w:r>
    </w:p>
    <w:p w14:paraId="6A569FA0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1836A461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Develop a cover letter.</w:t>
      </w:r>
    </w:p>
    <w:p w14:paraId="034CDC42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You need to be sure that you are writing a dynamic cover letter that attracts the interest of potential employers.  Get your cover letter critiqued.</w:t>
      </w:r>
    </w:p>
    <w:p w14:paraId="36AA7A3D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45203AB9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Develop a portfolio.</w:t>
      </w:r>
    </w:p>
    <w:p w14:paraId="00799D68" w14:textId="425FA209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Organize your resume, reference list, letters of recommendation, certificates, awards and other qualifications into a folder to bring with you to an interview.</w:t>
      </w:r>
    </w:p>
    <w:p w14:paraId="54985C39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7416CE72" w14:textId="69D7F966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Watch for advertised positions</w:t>
      </w:r>
      <w:r w:rsidR="00C02819" w:rsidRPr="005C271D">
        <w:rPr>
          <w:rFonts w:ascii="Arial" w:hAnsi="Arial" w:cs="Arial"/>
          <w:b/>
          <w:color w:val="003056"/>
        </w:rPr>
        <w:t>.</w:t>
      </w:r>
    </w:p>
    <w:p w14:paraId="29FAEB9E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In the daily newspaper, job bank, shop windows, websites, etc.</w:t>
      </w:r>
    </w:p>
    <w:p w14:paraId="1A2DDE26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6CB011CC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Visit company websites.</w:t>
      </w:r>
    </w:p>
    <w:p w14:paraId="39A7AF94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Employers post all sorts of employment and job listings on their websites.</w:t>
      </w:r>
    </w:p>
    <w:p w14:paraId="71078CF7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49B7D584" w14:textId="1D87BEDC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Ask friends, family and anyone else</w:t>
      </w:r>
      <w:r w:rsidR="00C02819" w:rsidRPr="005C271D">
        <w:rPr>
          <w:rFonts w:ascii="Arial" w:hAnsi="Arial" w:cs="Arial"/>
          <w:b/>
          <w:color w:val="003056"/>
        </w:rPr>
        <w:t>.</w:t>
      </w:r>
    </w:p>
    <w:p w14:paraId="2C871779" w14:textId="36A5F64E" w:rsidR="00133A12" w:rsidRPr="005C271D" w:rsidRDefault="00C02819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Anyone w</w:t>
      </w:r>
      <w:r w:rsidR="00133A12" w:rsidRPr="005C271D">
        <w:rPr>
          <w:rFonts w:ascii="Arial" w:hAnsi="Arial" w:cs="Arial"/>
          <w:color w:val="003056"/>
        </w:rPr>
        <w:t xml:space="preserve">ho is interested in helping you obtain job leads.  The vast majority of job openings are never </w:t>
      </w:r>
      <w:proofErr w:type="gramStart"/>
      <w:r w:rsidR="00133A12" w:rsidRPr="005C271D">
        <w:rPr>
          <w:rFonts w:ascii="Arial" w:hAnsi="Arial" w:cs="Arial"/>
          <w:color w:val="003056"/>
        </w:rPr>
        <w:t>advertised, but</w:t>
      </w:r>
      <w:proofErr w:type="gramEnd"/>
      <w:r w:rsidR="00133A12" w:rsidRPr="005C271D">
        <w:rPr>
          <w:rFonts w:ascii="Arial" w:hAnsi="Arial" w:cs="Arial"/>
          <w:color w:val="003056"/>
        </w:rPr>
        <w:t xml:space="preserve"> filled through word-of-mouth or networking – this is known as “the hidden job market”.</w:t>
      </w:r>
    </w:p>
    <w:p w14:paraId="559C53B9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6944C715" w14:textId="17E6DA51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Identify companies</w:t>
      </w:r>
      <w:r w:rsidR="00C02819" w:rsidRPr="005C271D">
        <w:rPr>
          <w:rFonts w:ascii="Arial" w:hAnsi="Arial" w:cs="Arial"/>
          <w:b/>
          <w:color w:val="003056"/>
        </w:rPr>
        <w:t>.</w:t>
      </w:r>
    </w:p>
    <w:p w14:paraId="0E965988" w14:textId="44786F71" w:rsidR="00133A12" w:rsidRPr="005C271D" w:rsidRDefault="00C02819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I</w:t>
      </w:r>
      <w:r w:rsidR="00133A12" w:rsidRPr="005C271D">
        <w:rPr>
          <w:rFonts w:ascii="Arial" w:hAnsi="Arial" w:cs="Arial"/>
          <w:color w:val="003056"/>
        </w:rPr>
        <w:t>n the geographic area that you would prefer to work in.  Use telephone books, business directories, etc.</w:t>
      </w:r>
      <w:r w:rsidRPr="005C271D">
        <w:rPr>
          <w:rFonts w:ascii="Arial" w:hAnsi="Arial" w:cs="Arial"/>
          <w:color w:val="003056"/>
        </w:rPr>
        <w:t xml:space="preserve"> </w:t>
      </w:r>
      <w:r w:rsidR="00133A12" w:rsidRPr="005C271D">
        <w:rPr>
          <w:rFonts w:ascii="Arial" w:hAnsi="Arial" w:cs="Arial"/>
          <w:color w:val="003056"/>
        </w:rPr>
        <w:t>to assist you with developing this list.</w:t>
      </w:r>
    </w:p>
    <w:p w14:paraId="38F57546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3BA0C11E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Approach employers through “cold canvassing”.</w:t>
      </w:r>
    </w:p>
    <w:p w14:paraId="211D68B4" w14:textId="10DD1AC0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 xml:space="preserve">Identify </w:t>
      </w:r>
      <w:proofErr w:type="gramStart"/>
      <w:r w:rsidRPr="005C271D">
        <w:rPr>
          <w:rFonts w:ascii="Arial" w:hAnsi="Arial" w:cs="Arial"/>
          <w:color w:val="003056"/>
        </w:rPr>
        <w:t>a number of</w:t>
      </w:r>
      <w:proofErr w:type="gramEnd"/>
      <w:r w:rsidRPr="005C271D">
        <w:rPr>
          <w:rFonts w:ascii="Arial" w:hAnsi="Arial" w:cs="Arial"/>
          <w:color w:val="003056"/>
        </w:rPr>
        <w:t xml:space="preserve"> companies and hiring managers</w:t>
      </w:r>
      <w:r w:rsidR="00C02819" w:rsidRPr="005C271D">
        <w:rPr>
          <w:rFonts w:ascii="Arial" w:hAnsi="Arial" w:cs="Arial"/>
          <w:color w:val="003056"/>
        </w:rPr>
        <w:t xml:space="preserve"> </w:t>
      </w:r>
      <w:r w:rsidRPr="005C271D">
        <w:rPr>
          <w:rFonts w:ascii="Arial" w:hAnsi="Arial" w:cs="Arial"/>
          <w:color w:val="003056"/>
        </w:rPr>
        <w:t>and send each a dynamic cover letter and resume in hopes of obtaining an interview.</w:t>
      </w:r>
    </w:p>
    <w:p w14:paraId="00467BD7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601CFE9E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4685AE1D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5F1B2917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2E38E1CF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2234BBF5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22D6D7BE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7842D16F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0877F974" w14:textId="77777777" w:rsidR="005C271D" w:rsidRDefault="005C271D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2B098E4B" w14:textId="3669809E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Follow-up!</w:t>
      </w:r>
    </w:p>
    <w:p w14:paraId="28A4AD03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You must be proactive if you plan to be successful in your job search.  Employers are not going to be banging down your door looking for you!</w:t>
      </w:r>
    </w:p>
    <w:p w14:paraId="508E252E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78352E6C" w14:textId="102D7622" w:rsidR="00133A12" w:rsidRPr="005C271D" w:rsidRDefault="005C271D" w:rsidP="005C271D">
      <w:pPr>
        <w:pStyle w:val="BodyText"/>
        <w:rPr>
          <w:rFonts w:ascii="Arial" w:hAnsi="Arial" w:cs="Arial"/>
          <w:b/>
          <w:color w:val="003056"/>
        </w:rPr>
      </w:pPr>
      <w:r>
        <w:rPr>
          <w:rFonts w:ascii="Arial" w:hAnsi="Arial" w:cs="Arial"/>
          <w:b/>
          <w:color w:val="003056"/>
        </w:rPr>
        <w:tab/>
        <w:t xml:space="preserve">    </w:t>
      </w:r>
      <w:r w:rsidR="00133A12" w:rsidRPr="005C271D">
        <w:rPr>
          <w:rFonts w:ascii="Arial" w:hAnsi="Arial" w:cs="Arial"/>
          <w:b/>
          <w:color w:val="003056"/>
        </w:rPr>
        <w:t>Prepare and maintain your job search file.</w:t>
      </w:r>
    </w:p>
    <w:p w14:paraId="2B42E7D6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Keep a record of all your contacts and job search details.  You should also keep copies of all your applications, letters and resume versions.</w:t>
      </w:r>
    </w:p>
    <w:p w14:paraId="3C34608F" w14:textId="77777777" w:rsidR="00C02819" w:rsidRDefault="00C02819" w:rsidP="005C271D">
      <w:pPr>
        <w:pStyle w:val="BodyText"/>
        <w:rPr>
          <w:rFonts w:ascii="Arial" w:hAnsi="Arial" w:cs="Arial"/>
          <w:b/>
          <w:color w:val="003056"/>
          <w:sz w:val="20"/>
          <w:szCs w:val="20"/>
        </w:rPr>
      </w:pPr>
    </w:p>
    <w:p w14:paraId="581E7E2F" w14:textId="5A63A81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Prepare for interviews.</w:t>
      </w:r>
    </w:p>
    <w:p w14:paraId="24DBA72B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Research companies, practice possible interview questions and answers.</w:t>
      </w:r>
    </w:p>
    <w:p w14:paraId="1BC3D218" w14:textId="77777777" w:rsidR="00C02819" w:rsidRPr="005C271D" w:rsidRDefault="00C02819" w:rsidP="00133A12">
      <w:pPr>
        <w:pStyle w:val="BodyText"/>
        <w:ind w:left="990"/>
        <w:rPr>
          <w:rFonts w:ascii="Arial" w:hAnsi="Arial" w:cs="Arial"/>
          <w:b/>
          <w:color w:val="003056"/>
        </w:rPr>
      </w:pPr>
    </w:p>
    <w:p w14:paraId="19A8EB26" w14:textId="40691E7F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Send thank-you letters after interviews.</w:t>
      </w:r>
    </w:p>
    <w:p w14:paraId="0051D212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Few job seekers send thank-you letters to potential employers.  Your goal is differentiating yourself from other job seekers and this small gesture can really pay off for you.</w:t>
      </w:r>
    </w:p>
    <w:p w14:paraId="5DF4B808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1044ED4B" w14:textId="77777777" w:rsidR="00133A12" w:rsidRPr="005C271D" w:rsidRDefault="00133A12" w:rsidP="00133A12">
      <w:pPr>
        <w:pStyle w:val="BodyText"/>
        <w:ind w:left="990"/>
        <w:rPr>
          <w:rFonts w:ascii="Arial" w:hAnsi="Arial" w:cs="Arial"/>
          <w:b/>
          <w:color w:val="003056"/>
        </w:rPr>
      </w:pPr>
      <w:r w:rsidRPr="005C271D">
        <w:rPr>
          <w:rFonts w:ascii="Arial" w:hAnsi="Arial" w:cs="Arial"/>
          <w:b/>
          <w:color w:val="003056"/>
        </w:rPr>
        <w:t>Seek volunteer opportunities to gain work experience.</w:t>
      </w:r>
    </w:p>
    <w:p w14:paraId="3F5004B4" w14:textId="657CEB03" w:rsidR="00133A12" w:rsidRDefault="00133A12" w:rsidP="00133A12">
      <w:pPr>
        <w:pStyle w:val="BodyText"/>
        <w:ind w:left="990"/>
        <w:rPr>
          <w:rFonts w:ascii="Arial" w:hAnsi="Arial" w:cs="Arial"/>
          <w:color w:val="003056"/>
        </w:rPr>
      </w:pPr>
      <w:r w:rsidRPr="005C271D">
        <w:rPr>
          <w:rFonts w:ascii="Arial" w:hAnsi="Arial" w:cs="Arial"/>
          <w:color w:val="003056"/>
        </w:rPr>
        <w:t>This is a chance to learn new skills, a way of getting to know a potential employer and an opportunity to get a “taste” of what a job is like.</w:t>
      </w:r>
    </w:p>
    <w:p w14:paraId="0450BDB1" w14:textId="2889DC7C" w:rsidR="00F75B3D" w:rsidRDefault="00F75B3D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6F2C3D14" w14:textId="048C63F0" w:rsidR="006C3B97" w:rsidRDefault="006C3B97" w:rsidP="006C3B97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</w:t>
      </w:r>
      <w:r>
        <w:rPr>
          <w:rFonts w:ascii="Arial" w:hAnsi="Arial" w:cs="Arial"/>
          <w:color w:val="003056"/>
          <w:sz w:val="22"/>
          <w:szCs w:val="22"/>
        </w:rPr>
        <w:t xml:space="preserve">for </w:t>
      </w:r>
      <w:bookmarkStart w:id="0" w:name="_GoBack"/>
      <w:bookmarkEnd w:id="0"/>
      <w:r>
        <w:rPr>
          <w:rFonts w:ascii="Arial" w:hAnsi="Arial" w:cs="Arial"/>
          <w:color w:val="003056"/>
          <w:sz w:val="22"/>
          <w:szCs w:val="22"/>
        </w:rPr>
        <w:t xml:space="preserve">the purpose of the Bruce County Job Search Club. </w:t>
      </w:r>
    </w:p>
    <w:p w14:paraId="0304D075" w14:textId="77777777" w:rsidR="00F75B3D" w:rsidRPr="005C271D" w:rsidRDefault="00F75B3D" w:rsidP="00133A12">
      <w:pPr>
        <w:pStyle w:val="BodyText"/>
        <w:ind w:left="990"/>
        <w:rPr>
          <w:rFonts w:ascii="Arial" w:hAnsi="Arial" w:cs="Arial"/>
          <w:color w:val="003056"/>
        </w:rPr>
      </w:pPr>
    </w:p>
    <w:p w14:paraId="76C5DCDD" w14:textId="77777777" w:rsidR="002019C0" w:rsidRPr="005C271D" w:rsidRDefault="002019C0" w:rsidP="002019C0">
      <w:pPr>
        <w:pStyle w:val="ListParagraph"/>
        <w:ind w:left="1440"/>
        <w:rPr>
          <w:rFonts w:ascii="Trebuchet MS" w:hAnsi="Trebuchet MS"/>
          <w:color w:val="003056"/>
          <w:u w:val="single"/>
        </w:rPr>
      </w:pPr>
    </w:p>
    <w:p w14:paraId="422B0E7B" w14:textId="616BD201" w:rsidR="00C35263" w:rsidRPr="005C271D" w:rsidRDefault="00C35263" w:rsidP="00C35263">
      <w:pPr>
        <w:rPr>
          <w:rFonts w:ascii="Trebuchet MS" w:hAnsi="Trebuchet MS"/>
          <w:color w:val="003056"/>
        </w:rPr>
      </w:pPr>
    </w:p>
    <w:sectPr w:rsidR="00C35263" w:rsidRPr="005C271D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D4DD" w14:textId="77777777" w:rsidR="00362A7E" w:rsidRDefault="00362A7E" w:rsidP="00886EDB">
      <w:r>
        <w:separator/>
      </w:r>
    </w:p>
  </w:endnote>
  <w:endnote w:type="continuationSeparator" w:id="0">
    <w:p w14:paraId="60C3634A" w14:textId="77777777" w:rsidR="00362A7E" w:rsidRDefault="00362A7E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BC9E" w14:textId="77777777" w:rsidR="00362A7E" w:rsidRDefault="00362A7E" w:rsidP="00886EDB">
      <w:r>
        <w:separator/>
      </w:r>
    </w:p>
  </w:footnote>
  <w:footnote w:type="continuationSeparator" w:id="0">
    <w:p w14:paraId="7655E666" w14:textId="77777777" w:rsidR="00362A7E" w:rsidRDefault="00362A7E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6C3B97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6C3B97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6C3B97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33A12"/>
    <w:rsid w:val="001E39B2"/>
    <w:rsid w:val="002019C0"/>
    <w:rsid w:val="00207844"/>
    <w:rsid w:val="002E08EA"/>
    <w:rsid w:val="00362A7E"/>
    <w:rsid w:val="00363D14"/>
    <w:rsid w:val="003B0525"/>
    <w:rsid w:val="00553B52"/>
    <w:rsid w:val="0058124B"/>
    <w:rsid w:val="005C271D"/>
    <w:rsid w:val="006461B0"/>
    <w:rsid w:val="00682398"/>
    <w:rsid w:val="006C3B97"/>
    <w:rsid w:val="007E2250"/>
    <w:rsid w:val="00886EDB"/>
    <w:rsid w:val="00894103"/>
    <w:rsid w:val="00964312"/>
    <w:rsid w:val="00976EBA"/>
    <w:rsid w:val="00985618"/>
    <w:rsid w:val="009F0D4F"/>
    <w:rsid w:val="00A81848"/>
    <w:rsid w:val="00A8473D"/>
    <w:rsid w:val="00B03E55"/>
    <w:rsid w:val="00B9627B"/>
    <w:rsid w:val="00C02819"/>
    <w:rsid w:val="00C25C60"/>
    <w:rsid w:val="00C35263"/>
    <w:rsid w:val="00D77073"/>
    <w:rsid w:val="00EE36FA"/>
    <w:rsid w:val="00F75B3D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8</cp:revision>
  <cp:lastPrinted>2017-10-06T14:05:00Z</cp:lastPrinted>
  <dcterms:created xsi:type="dcterms:W3CDTF">2019-08-19T21:14:00Z</dcterms:created>
  <dcterms:modified xsi:type="dcterms:W3CDTF">2019-09-25T21:45:00Z</dcterms:modified>
</cp:coreProperties>
</file>