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3C012" w14:textId="3A31230C" w:rsidR="00886EDB" w:rsidRPr="007E1DB0" w:rsidRDefault="00A8473D" w:rsidP="000B331C">
      <w:pPr>
        <w:jc w:val="center"/>
        <w:rPr>
          <w:rFonts w:ascii="Arial" w:hAnsi="Arial" w:cs="Arial"/>
          <w:b/>
          <w:bCs/>
          <w:color w:val="003056"/>
          <w:sz w:val="28"/>
          <w:szCs w:val="28"/>
        </w:rPr>
      </w:pPr>
      <w:r w:rsidRPr="007E1DB0">
        <w:rPr>
          <w:rFonts w:ascii="Arial" w:hAnsi="Arial" w:cs="Arial"/>
          <w:b/>
          <w:bCs/>
          <w:color w:val="003056"/>
          <w:sz w:val="28"/>
          <w:szCs w:val="28"/>
        </w:rPr>
        <w:t>Informational Interviews</w:t>
      </w:r>
    </w:p>
    <w:p w14:paraId="0A315F45" w14:textId="77777777" w:rsidR="007E1DB0" w:rsidRDefault="007E1DB0" w:rsidP="000B331C">
      <w:pPr>
        <w:rPr>
          <w:rFonts w:ascii="Arial" w:hAnsi="Arial" w:cs="Arial"/>
          <w:color w:val="003056"/>
          <w:sz w:val="20"/>
          <w:szCs w:val="20"/>
          <w:u w:val="single"/>
        </w:rPr>
      </w:pPr>
    </w:p>
    <w:p w14:paraId="087E97FB" w14:textId="77777777" w:rsidR="000B331C" w:rsidRDefault="000B331C" w:rsidP="007E1DB0">
      <w:pPr>
        <w:ind w:left="450" w:firstLine="180"/>
        <w:rPr>
          <w:rFonts w:ascii="Arial" w:hAnsi="Arial" w:cs="Arial"/>
          <w:b/>
          <w:bCs/>
          <w:color w:val="003056"/>
          <w:u w:val="single"/>
        </w:rPr>
      </w:pPr>
    </w:p>
    <w:p w14:paraId="6F1CAE0E" w14:textId="0222B4CC" w:rsidR="00A8473D" w:rsidRPr="000B331C" w:rsidRDefault="00A8473D" w:rsidP="007E1DB0">
      <w:pPr>
        <w:ind w:left="450" w:firstLine="180"/>
        <w:rPr>
          <w:rFonts w:ascii="Arial" w:hAnsi="Arial" w:cs="Arial"/>
          <w:b/>
          <w:bCs/>
          <w:color w:val="003056"/>
          <w:u w:val="single"/>
        </w:rPr>
      </w:pPr>
      <w:r w:rsidRPr="000B331C">
        <w:rPr>
          <w:rFonts w:ascii="Arial" w:hAnsi="Arial" w:cs="Arial"/>
          <w:b/>
          <w:bCs/>
          <w:color w:val="003056"/>
          <w:u w:val="single"/>
        </w:rPr>
        <w:t>What are they?</w:t>
      </w:r>
    </w:p>
    <w:p w14:paraId="3CC4396F" w14:textId="0946EF28" w:rsidR="00A8473D" w:rsidRPr="000B331C" w:rsidRDefault="00A8473D" w:rsidP="00A8473D">
      <w:pPr>
        <w:ind w:left="630"/>
        <w:rPr>
          <w:rFonts w:ascii="Arial" w:hAnsi="Arial" w:cs="Arial"/>
          <w:color w:val="003056"/>
        </w:rPr>
      </w:pPr>
      <w:r w:rsidRPr="000B331C">
        <w:rPr>
          <w:rFonts w:ascii="Arial" w:hAnsi="Arial" w:cs="Arial"/>
          <w:color w:val="003056"/>
        </w:rPr>
        <w:t>Interviewing designed to produce information that will help you launch your career. Their purpose is not to get job offers, however, if a job offer is a result of an informational interview, then it is a delightful bonus.</w:t>
      </w:r>
    </w:p>
    <w:p w14:paraId="356C81F1" w14:textId="77777777" w:rsidR="007E1DB0" w:rsidRPr="000B331C" w:rsidRDefault="007E1DB0" w:rsidP="007E1DB0">
      <w:pPr>
        <w:ind w:left="630"/>
        <w:rPr>
          <w:rFonts w:ascii="Arial" w:hAnsi="Arial" w:cs="Arial"/>
          <w:color w:val="003056"/>
          <w:u w:val="single"/>
        </w:rPr>
      </w:pPr>
    </w:p>
    <w:p w14:paraId="0985323B" w14:textId="23209E7A" w:rsidR="00A8473D" w:rsidRPr="000B331C" w:rsidRDefault="00A8473D" w:rsidP="007E1DB0">
      <w:pPr>
        <w:ind w:left="630"/>
        <w:rPr>
          <w:rFonts w:ascii="Arial" w:hAnsi="Arial" w:cs="Arial"/>
          <w:b/>
          <w:bCs/>
          <w:color w:val="003056"/>
          <w:u w:val="single"/>
        </w:rPr>
      </w:pPr>
      <w:r w:rsidRPr="000B331C">
        <w:rPr>
          <w:rFonts w:ascii="Arial" w:hAnsi="Arial" w:cs="Arial"/>
          <w:b/>
          <w:bCs/>
          <w:color w:val="003056"/>
          <w:u w:val="single"/>
        </w:rPr>
        <w:t>Why are they useful?</w:t>
      </w:r>
    </w:p>
    <w:p w14:paraId="41D7C1FF" w14:textId="1A00D134" w:rsidR="00A8473D" w:rsidRPr="000B331C" w:rsidRDefault="00A8473D" w:rsidP="00A8473D">
      <w:pPr>
        <w:ind w:left="630"/>
        <w:rPr>
          <w:rFonts w:ascii="Arial" w:hAnsi="Arial" w:cs="Arial"/>
          <w:color w:val="003056"/>
        </w:rPr>
      </w:pPr>
      <w:r w:rsidRPr="000B331C">
        <w:rPr>
          <w:rFonts w:ascii="Arial" w:hAnsi="Arial" w:cs="Arial"/>
          <w:color w:val="003056"/>
        </w:rPr>
        <w:t xml:space="preserve">They are useful because they are a key networking tool, the best way to learn about what you really want in a career is by talking to people who are currently in that field.  It also </w:t>
      </w:r>
      <w:proofErr w:type="spellStart"/>
      <w:r w:rsidRPr="000B331C">
        <w:rPr>
          <w:rFonts w:ascii="Arial" w:hAnsi="Arial" w:cs="Arial"/>
          <w:color w:val="003056"/>
        </w:rPr>
        <w:t>allws</w:t>
      </w:r>
      <w:proofErr w:type="spellEnd"/>
      <w:r w:rsidRPr="000B331C">
        <w:rPr>
          <w:rFonts w:ascii="Arial" w:hAnsi="Arial" w:cs="Arial"/>
          <w:color w:val="003056"/>
        </w:rPr>
        <w:t xml:space="preserve"> you to screen careers and employers before you spend time and money entering a field.</w:t>
      </w:r>
    </w:p>
    <w:p w14:paraId="0B546525" w14:textId="77777777" w:rsidR="007E1DB0" w:rsidRPr="000B331C" w:rsidRDefault="007E1DB0" w:rsidP="000B331C">
      <w:pPr>
        <w:rPr>
          <w:rFonts w:ascii="Arial" w:hAnsi="Arial" w:cs="Arial"/>
          <w:color w:val="003056"/>
          <w:u w:val="single"/>
        </w:rPr>
      </w:pPr>
    </w:p>
    <w:p w14:paraId="32C05FE9" w14:textId="1EC1C94E" w:rsidR="00A8473D" w:rsidRPr="000B331C" w:rsidRDefault="00A8473D" w:rsidP="007E1DB0">
      <w:pPr>
        <w:ind w:left="630"/>
        <w:rPr>
          <w:rFonts w:ascii="Arial" w:hAnsi="Arial" w:cs="Arial"/>
          <w:b/>
          <w:bCs/>
          <w:color w:val="003056"/>
          <w:u w:val="single"/>
        </w:rPr>
      </w:pPr>
      <w:r w:rsidRPr="000B331C">
        <w:rPr>
          <w:rFonts w:ascii="Arial" w:hAnsi="Arial" w:cs="Arial"/>
          <w:b/>
          <w:bCs/>
          <w:color w:val="003056"/>
          <w:u w:val="single"/>
        </w:rPr>
        <w:t xml:space="preserve">Some Stats: </w:t>
      </w:r>
    </w:p>
    <w:p w14:paraId="505AED44" w14:textId="5E6B99AF" w:rsidR="00A8473D" w:rsidRPr="000B331C" w:rsidRDefault="00A8473D" w:rsidP="00A8473D">
      <w:pPr>
        <w:pStyle w:val="ListParagraph"/>
        <w:numPr>
          <w:ilvl w:val="0"/>
          <w:numId w:val="8"/>
        </w:numPr>
        <w:rPr>
          <w:rFonts w:ascii="Arial" w:hAnsi="Arial" w:cs="Arial"/>
          <w:color w:val="003056"/>
        </w:rPr>
      </w:pPr>
      <w:r w:rsidRPr="000B331C">
        <w:rPr>
          <w:rFonts w:ascii="Arial" w:hAnsi="Arial" w:cs="Arial"/>
          <w:color w:val="003056"/>
        </w:rPr>
        <w:t>1 in 200-1500 resumes will result in a job offer.</w:t>
      </w:r>
    </w:p>
    <w:p w14:paraId="3432238B" w14:textId="638608EE" w:rsidR="007E1DB0" w:rsidRDefault="00A8473D" w:rsidP="00A8473D">
      <w:pPr>
        <w:pStyle w:val="ListParagraph"/>
        <w:numPr>
          <w:ilvl w:val="0"/>
          <w:numId w:val="8"/>
        </w:numPr>
        <w:rPr>
          <w:rFonts w:ascii="Arial" w:hAnsi="Arial" w:cs="Arial"/>
          <w:color w:val="003056"/>
        </w:rPr>
      </w:pPr>
      <w:r w:rsidRPr="000B331C">
        <w:rPr>
          <w:rFonts w:ascii="Arial" w:hAnsi="Arial" w:cs="Arial"/>
          <w:color w:val="003056"/>
        </w:rPr>
        <w:t>1 in 12 informational interviews will result in a job offer. (</w:t>
      </w:r>
      <w:r w:rsidR="00A20E29">
        <w:rPr>
          <w:rFonts w:ascii="Arial" w:hAnsi="Arial" w:cs="Arial"/>
          <w:color w:val="003056"/>
        </w:rPr>
        <w:t>e</w:t>
      </w:r>
      <w:r w:rsidRPr="000B331C">
        <w:rPr>
          <w:rFonts w:ascii="Arial" w:hAnsi="Arial" w:cs="Arial"/>
          <w:color w:val="003056"/>
        </w:rPr>
        <w:t>ven though that is not their fundamental purpose!)</w:t>
      </w:r>
    </w:p>
    <w:p w14:paraId="7E68CA7C" w14:textId="77777777" w:rsidR="000B331C" w:rsidRPr="000B331C" w:rsidRDefault="000B331C" w:rsidP="000B331C">
      <w:pPr>
        <w:pStyle w:val="ListParagraph"/>
        <w:ind w:left="1350"/>
        <w:rPr>
          <w:rFonts w:ascii="Arial" w:hAnsi="Arial" w:cs="Arial"/>
          <w:color w:val="003056"/>
        </w:rPr>
      </w:pPr>
    </w:p>
    <w:p w14:paraId="2348B583" w14:textId="5CA6F6DD" w:rsidR="007E2250" w:rsidRPr="000B331C" w:rsidRDefault="00A8473D" w:rsidP="007E1DB0">
      <w:pPr>
        <w:ind w:left="720"/>
        <w:rPr>
          <w:rFonts w:ascii="Arial" w:hAnsi="Arial" w:cs="Arial"/>
          <w:b/>
          <w:bCs/>
          <w:color w:val="003056"/>
          <w:u w:val="single"/>
        </w:rPr>
      </w:pPr>
      <w:r w:rsidRPr="000B331C">
        <w:rPr>
          <w:rFonts w:ascii="Arial" w:hAnsi="Arial" w:cs="Arial"/>
          <w:b/>
          <w:bCs/>
          <w:color w:val="003056"/>
          <w:u w:val="single"/>
        </w:rPr>
        <w:t xml:space="preserve">Benefits: </w:t>
      </w:r>
    </w:p>
    <w:p w14:paraId="41A51E6D" w14:textId="77777777" w:rsidR="00A20E29" w:rsidRDefault="00A20E29" w:rsidP="00A20E29">
      <w:pPr>
        <w:pStyle w:val="ListParagraph"/>
        <w:ind w:left="1080"/>
        <w:rPr>
          <w:rFonts w:ascii="Arial" w:hAnsi="Arial" w:cs="Arial"/>
          <w:color w:val="003056"/>
        </w:rPr>
      </w:pPr>
    </w:p>
    <w:p w14:paraId="2BF2BA09" w14:textId="28117AEA" w:rsidR="00A8473D" w:rsidRPr="000B331C" w:rsidRDefault="00A8473D" w:rsidP="00A8473D">
      <w:pPr>
        <w:pStyle w:val="ListParagraph"/>
        <w:numPr>
          <w:ilvl w:val="0"/>
          <w:numId w:val="9"/>
        </w:numPr>
        <w:rPr>
          <w:rFonts w:ascii="Arial" w:hAnsi="Arial" w:cs="Arial"/>
          <w:color w:val="003056"/>
        </w:rPr>
      </w:pPr>
      <w:r w:rsidRPr="000B331C">
        <w:rPr>
          <w:rFonts w:ascii="Arial" w:hAnsi="Arial" w:cs="Arial"/>
          <w:color w:val="003056"/>
        </w:rPr>
        <w:t xml:space="preserve">Receive information about field and skills needed in the job. </w:t>
      </w:r>
    </w:p>
    <w:p w14:paraId="4611B18D" w14:textId="015193FF" w:rsidR="00A8473D" w:rsidRPr="000B331C" w:rsidRDefault="00A8473D" w:rsidP="00A8473D">
      <w:pPr>
        <w:pStyle w:val="ListParagraph"/>
        <w:numPr>
          <w:ilvl w:val="0"/>
          <w:numId w:val="9"/>
        </w:numPr>
        <w:rPr>
          <w:rFonts w:ascii="Arial" w:hAnsi="Arial" w:cs="Arial"/>
          <w:color w:val="003056"/>
        </w:rPr>
      </w:pPr>
      <w:r w:rsidRPr="000B331C">
        <w:rPr>
          <w:rFonts w:ascii="Arial" w:hAnsi="Arial" w:cs="Arial"/>
          <w:color w:val="003056"/>
        </w:rPr>
        <w:t>Network and make personal contact with individuals in hiring positions</w:t>
      </w:r>
      <w:r w:rsidR="007E1DB0" w:rsidRPr="000B331C">
        <w:rPr>
          <w:rFonts w:ascii="Arial" w:hAnsi="Arial" w:cs="Arial"/>
          <w:color w:val="003056"/>
        </w:rPr>
        <w:t>.</w:t>
      </w:r>
    </w:p>
    <w:p w14:paraId="5AE6EA2D" w14:textId="31A75589" w:rsidR="00A8473D" w:rsidRPr="000B331C" w:rsidRDefault="00A8473D" w:rsidP="00A8473D">
      <w:pPr>
        <w:pStyle w:val="ListParagraph"/>
        <w:numPr>
          <w:ilvl w:val="0"/>
          <w:numId w:val="9"/>
        </w:numPr>
        <w:rPr>
          <w:rFonts w:ascii="Arial" w:hAnsi="Arial" w:cs="Arial"/>
          <w:color w:val="003056"/>
        </w:rPr>
      </w:pPr>
      <w:r w:rsidRPr="000B331C">
        <w:rPr>
          <w:rFonts w:ascii="Arial" w:hAnsi="Arial" w:cs="Arial"/>
          <w:color w:val="003056"/>
        </w:rPr>
        <w:t>Learn about the hidden job market and potential jobs</w:t>
      </w:r>
      <w:r w:rsidR="007E1DB0" w:rsidRPr="000B331C">
        <w:rPr>
          <w:rFonts w:ascii="Arial" w:hAnsi="Arial" w:cs="Arial"/>
          <w:color w:val="003056"/>
        </w:rPr>
        <w:t>.</w:t>
      </w:r>
    </w:p>
    <w:p w14:paraId="3E0EDEA9" w14:textId="6473D50A" w:rsidR="00A8473D" w:rsidRPr="000B331C" w:rsidRDefault="00A8473D" w:rsidP="00A8473D">
      <w:pPr>
        <w:pStyle w:val="ListParagraph"/>
        <w:numPr>
          <w:ilvl w:val="0"/>
          <w:numId w:val="9"/>
        </w:numPr>
        <w:rPr>
          <w:rFonts w:ascii="Arial" w:hAnsi="Arial" w:cs="Arial"/>
          <w:color w:val="003056"/>
        </w:rPr>
      </w:pPr>
      <w:r w:rsidRPr="000B331C">
        <w:rPr>
          <w:rFonts w:ascii="Arial" w:hAnsi="Arial" w:cs="Arial"/>
          <w:color w:val="003056"/>
        </w:rPr>
        <w:t>Learn about needs of employers and target yourself accordingly</w:t>
      </w:r>
    </w:p>
    <w:p w14:paraId="4AC0C8DC" w14:textId="58F318B1" w:rsidR="00A8473D" w:rsidRPr="000B331C" w:rsidRDefault="00A8473D" w:rsidP="00A8473D">
      <w:pPr>
        <w:pStyle w:val="ListParagraph"/>
        <w:numPr>
          <w:ilvl w:val="0"/>
          <w:numId w:val="9"/>
        </w:numPr>
        <w:rPr>
          <w:rFonts w:ascii="Arial" w:hAnsi="Arial" w:cs="Arial"/>
          <w:color w:val="003056"/>
        </w:rPr>
      </w:pPr>
      <w:r w:rsidRPr="000B331C">
        <w:rPr>
          <w:rFonts w:ascii="Arial" w:hAnsi="Arial" w:cs="Arial"/>
          <w:color w:val="003056"/>
        </w:rPr>
        <w:t>You control</w:t>
      </w:r>
      <w:r w:rsidR="002019C0" w:rsidRPr="000B331C">
        <w:rPr>
          <w:rFonts w:ascii="Arial" w:hAnsi="Arial" w:cs="Arial"/>
          <w:color w:val="003056"/>
        </w:rPr>
        <w:t xml:space="preserve"> the interview and you will build up confidence for future interviews</w:t>
      </w:r>
      <w:r w:rsidR="007E1DB0" w:rsidRPr="000B331C">
        <w:rPr>
          <w:rFonts w:ascii="Arial" w:hAnsi="Arial" w:cs="Arial"/>
          <w:color w:val="003056"/>
        </w:rPr>
        <w:t>.</w:t>
      </w:r>
    </w:p>
    <w:p w14:paraId="41FF855E" w14:textId="7B892F93" w:rsidR="002019C0" w:rsidRPr="000B331C" w:rsidRDefault="002019C0" w:rsidP="007E1DB0">
      <w:pPr>
        <w:pStyle w:val="ListParagraph"/>
        <w:numPr>
          <w:ilvl w:val="0"/>
          <w:numId w:val="9"/>
        </w:numPr>
        <w:rPr>
          <w:rFonts w:ascii="Arial" w:hAnsi="Arial" w:cs="Arial"/>
          <w:color w:val="003056"/>
        </w:rPr>
      </w:pPr>
      <w:r w:rsidRPr="000B331C">
        <w:rPr>
          <w:rFonts w:ascii="Arial" w:hAnsi="Arial" w:cs="Arial"/>
          <w:color w:val="003056"/>
        </w:rPr>
        <w:t>It is less stressful than a job interview because you are not asking for a job</w:t>
      </w:r>
      <w:r w:rsidR="007E1DB0" w:rsidRPr="000B331C">
        <w:rPr>
          <w:rFonts w:ascii="Arial" w:hAnsi="Arial" w:cs="Arial"/>
          <w:color w:val="003056"/>
        </w:rPr>
        <w:t>.</w:t>
      </w:r>
    </w:p>
    <w:p w14:paraId="13A0576F" w14:textId="77777777" w:rsidR="007E1DB0" w:rsidRPr="000B331C" w:rsidRDefault="007E1DB0" w:rsidP="000B331C">
      <w:pPr>
        <w:rPr>
          <w:rFonts w:ascii="Arial" w:hAnsi="Arial" w:cs="Arial"/>
          <w:color w:val="003056"/>
          <w:u w:val="single"/>
        </w:rPr>
      </w:pPr>
    </w:p>
    <w:p w14:paraId="0A0A50B1" w14:textId="02AC4DBB" w:rsidR="002019C0" w:rsidRPr="000B331C" w:rsidRDefault="002019C0" w:rsidP="002019C0">
      <w:pPr>
        <w:ind w:firstLine="720"/>
        <w:rPr>
          <w:rFonts w:ascii="Arial" w:hAnsi="Arial" w:cs="Arial"/>
          <w:b/>
          <w:bCs/>
          <w:color w:val="003056"/>
          <w:u w:val="single"/>
        </w:rPr>
      </w:pPr>
      <w:r w:rsidRPr="000B331C">
        <w:rPr>
          <w:rFonts w:ascii="Arial" w:hAnsi="Arial" w:cs="Arial"/>
          <w:b/>
          <w:bCs/>
          <w:color w:val="003056"/>
          <w:u w:val="single"/>
        </w:rPr>
        <w:t xml:space="preserve">Steps to doing an Informational Interview: </w:t>
      </w:r>
    </w:p>
    <w:p w14:paraId="0F898942" w14:textId="2A636CCA" w:rsidR="002019C0" w:rsidRPr="000B331C" w:rsidRDefault="002019C0" w:rsidP="002019C0">
      <w:pPr>
        <w:ind w:firstLine="720"/>
        <w:rPr>
          <w:rFonts w:ascii="Arial" w:hAnsi="Arial" w:cs="Arial"/>
          <w:color w:val="003056"/>
          <w:u w:val="single"/>
        </w:rPr>
      </w:pPr>
    </w:p>
    <w:p w14:paraId="4351439F" w14:textId="6F59895E" w:rsidR="002019C0" w:rsidRPr="000B331C" w:rsidRDefault="002019C0" w:rsidP="002019C0">
      <w:pPr>
        <w:pStyle w:val="ListParagraph"/>
        <w:numPr>
          <w:ilvl w:val="0"/>
          <w:numId w:val="10"/>
        </w:numPr>
        <w:rPr>
          <w:rFonts w:ascii="Arial" w:hAnsi="Arial" w:cs="Arial"/>
          <w:color w:val="003056"/>
          <w:u w:val="single"/>
        </w:rPr>
      </w:pPr>
      <w:r w:rsidRPr="000B331C">
        <w:rPr>
          <w:rFonts w:ascii="Arial" w:hAnsi="Arial" w:cs="Arial"/>
          <w:color w:val="003056"/>
        </w:rPr>
        <w:t>Identify an Occupation that you would like more information on.</w:t>
      </w:r>
    </w:p>
    <w:p w14:paraId="58F7D7C1" w14:textId="7FEA8450" w:rsidR="002019C0" w:rsidRPr="000B331C" w:rsidRDefault="002019C0" w:rsidP="002019C0">
      <w:pPr>
        <w:pStyle w:val="ListParagraph"/>
        <w:numPr>
          <w:ilvl w:val="0"/>
          <w:numId w:val="10"/>
        </w:numPr>
        <w:rPr>
          <w:rFonts w:ascii="Arial" w:hAnsi="Arial" w:cs="Arial"/>
          <w:color w:val="003056"/>
          <w:u w:val="single"/>
        </w:rPr>
      </w:pPr>
      <w:r w:rsidRPr="000B331C">
        <w:rPr>
          <w:rFonts w:ascii="Arial" w:hAnsi="Arial" w:cs="Arial"/>
          <w:color w:val="003056"/>
        </w:rPr>
        <w:t>Decide what information you would like to obtain.</w:t>
      </w:r>
    </w:p>
    <w:p w14:paraId="62E2DB3C" w14:textId="4336B35E" w:rsidR="002019C0" w:rsidRPr="000B331C" w:rsidRDefault="002019C0" w:rsidP="002019C0">
      <w:pPr>
        <w:pStyle w:val="ListParagraph"/>
        <w:numPr>
          <w:ilvl w:val="0"/>
          <w:numId w:val="10"/>
        </w:numPr>
        <w:rPr>
          <w:rFonts w:ascii="Arial" w:hAnsi="Arial" w:cs="Arial"/>
          <w:color w:val="003056"/>
          <w:u w:val="single"/>
        </w:rPr>
      </w:pPr>
      <w:r w:rsidRPr="000B331C">
        <w:rPr>
          <w:rFonts w:ascii="Arial" w:hAnsi="Arial" w:cs="Arial"/>
          <w:color w:val="003056"/>
        </w:rPr>
        <w:t>Prepare a list of questions that you would like to have answered.</w:t>
      </w:r>
    </w:p>
    <w:p w14:paraId="248C0141" w14:textId="63465E43" w:rsidR="002019C0" w:rsidRPr="000B331C" w:rsidRDefault="002019C0" w:rsidP="002019C0">
      <w:pPr>
        <w:pStyle w:val="ListParagraph"/>
        <w:numPr>
          <w:ilvl w:val="0"/>
          <w:numId w:val="10"/>
        </w:numPr>
        <w:rPr>
          <w:rFonts w:ascii="Arial" w:hAnsi="Arial" w:cs="Arial"/>
          <w:color w:val="003056"/>
          <w:u w:val="single"/>
        </w:rPr>
      </w:pPr>
      <w:r w:rsidRPr="000B331C">
        <w:rPr>
          <w:rFonts w:ascii="Arial" w:hAnsi="Arial" w:cs="Arial"/>
          <w:color w:val="003056"/>
        </w:rPr>
        <w:t>Identify people you would like to interview.</w:t>
      </w:r>
    </w:p>
    <w:p w14:paraId="1D9B0B4E" w14:textId="6EEAE967" w:rsidR="002019C0" w:rsidRPr="000B331C" w:rsidRDefault="002019C0" w:rsidP="002019C0">
      <w:pPr>
        <w:pStyle w:val="ListParagraph"/>
        <w:numPr>
          <w:ilvl w:val="0"/>
          <w:numId w:val="10"/>
        </w:numPr>
        <w:rPr>
          <w:rFonts w:ascii="Arial" w:hAnsi="Arial" w:cs="Arial"/>
          <w:color w:val="003056"/>
          <w:u w:val="single"/>
        </w:rPr>
      </w:pPr>
      <w:r w:rsidRPr="000B331C">
        <w:rPr>
          <w:rFonts w:ascii="Arial" w:hAnsi="Arial" w:cs="Arial"/>
          <w:color w:val="003056"/>
        </w:rPr>
        <w:t>Research the organization and person you will be interviewing.</w:t>
      </w:r>
    </w:p>
    <w:p w14:paraId="4508FC7E" w14:textId="22FC45E7" w:rsidR="002019C0" w:rsidRPr="000B331C" w:rsidRDefault="002019C0" w:rsidP="002019C0">
      <w:pPr>
        <w:pStyle w:val="ListParagraph"/>
        <w:numPr>
          <w:ilvl w:val="0"/>
          <w:numId w:val="10"/>
        </w:numPr>
        <w:rPr>
          <w:rFonts w:ascii="Arial" w:hAnsi="Arial" w:cs="Arial"/>
          <w:color w:val="003056"/>
          <w:u w:val="single"/>
        </w:rPr>
      </w:pPr>
      <w:r w:rsidRPr="000B331C">
        <w:rPr>
          <w:rFonts w:ascii="Arial" w:hAnsi="Arial" w:cs="Arial"/>
          <w:color w:val="003056"/>
        </w:rPr>
        <w:t>Contact the person and ask for an informational interview.</w:t>
      </w:r>
    </w:p>
    <w:p w14:paraId="431268B0" w14:textId="6DF3C42D" w:rsidR="002019C0" w:rsidRPr="000B331C" w:rsidRDefault="002019C0" w:rsidP="002019C0">
      <w:pPr>
        <w:pStyle w:val="ListParagraph"/>
        <w:numPr>
          <w:ilvl w:val="0"/>
          <w:numId w:val="10"/>
        </w:numPr>
        <w:rPr>
          <w:rFonts w:ascii="Arial" w:hAnsi="Arial" w:cs="Arial"/>
          <w:color w:val="003056"/>
          <w:u w:val="single"/>
        </w:rPr>
      </w:pPr>
      <w:r w:rsidRPr="000B331C">
        <w:rPr>
          <w:rFonts w:ascii="Arial" w:hAnsi="Arial" w:cs="Arial"/>
          <w:color w:val="003056"/>
        </w:rPr>
        <w:t>Be early, have you questions ready, bring a notebook and pen to write answers.</w:t>
      </w:r>
    </w:p>
    <w:p w14:paraId="3BB9E750" w14:textId="752DA70D" w:rsidR="002019C0" w:rsidRPr="000B331C" w:rsidRDefault="002019C0" w:rsidP="002019C0">
      <w:pPr>
        <w:pStyle w:val="ListParagraph"/>
        <w:numPr>
          <w:ilvl w:val="0"/>
          <w:numId w:val="10"/>
        </w:numPr>
        <w:rPr>
          <w:rFonts w:ascii="Arial" w:hAnsi="Arial" w:cs="Arial"/>
          <w:color w:val="003056"/>
          <w:u w:val="single"/>
        </w:rPr>
      </w:pPr>
      <w:r w:rsidRPr="000B331C">
        <w:rPr>
          <w:rFonts w:ascii="Arial" w:hAnsi="Arial" w:cs="Arial"/>
          <w:color w:val="003056"/>
        </w:rPr>
        <w:t xml:space="preserve">Never ask for a </w:t>
      </w:r>
      <w:proofErr w:type="gramStart"/>
      <w:r w:rsidRPr="000B331C">
        <w:rPr>
          <w:rFonts w:ascii="Arial" w:hAnsi="Arial" w:cs="Arial"/>
          <w:color w:val="003056"/>
        </w:rPr>
        <w:t>job, but</w:t>
      </w:r>
      <w:proofErr w:type="gramEnd"/>
      <w:r w:rsidRPr="000B331C">
        <w:rPr>
          <w:rFonts w:ascii="Arial" w:hAnsi="Arial" w:cs="Arial"/>
          <w:color w:val="003056"/>
        </w:rPr>
        <w:t xml:space="preserve"> have your resume ready in case they ask you for a copy.</w:t>
      </w:r>
    </w:p>
    <w:p w14:paraId="736E9707" w14:textId="2D35B381" w:rsidR="002019C0" w:rsidRPr="000B331C" w:rsidRDefault="00CF057F" w:rsidP="002019C0">
      <w:pPr>
        <w:pStyle w:val="ListParagraph"/>
        <w:numPr>
          <w:ilvl w:val="0"/>
          <w:numId w:val="10"/>
        </w:numPr>
        <w:rPr>
          <w:rFonts w:ascii="Arial" w:hAnsi="Arial" w:cs="Arial"/>
          <w:color w:val="003056"/>
          <w:u w:val="single"/>
        </w:rPr>
      </w:pPr>
      <w:r>
        <w:rPr>
          <w:rFonts w:ascii="Arial" w:hAnsi="Arial" w:cs="Arial"/>
          <w:color w:val="003056"/>
        </w:rPr>
        <w:t xml:space="preserve">In closing, </w:t>
      </w:r>
      <w:r w:rsidR="002019C0" w:rsidRPr="000B331C">
        <w:rPr>
          <w:rFonts w:ascii="Arial" w:hAnsi="Arial" w:cs="Arial"/>
          <w:color w:val="003056"/>
        </w:rPr>
        <w:t>ask the individual if they can refer you to someone else in the field.</w:t>
      </w:r>
    </w:p>
    <w:p w14:paraId="349C3EBB" w14:textId="01073152" w:rsidR="002019C0" w:rsidRPr="000B331C" w:rsidRDefault="002019C0" w:rsidP="002019C0">
      <w:pPr>
        <w:pStyle w:val="ListParagraph"/>
        <w:numPr>
          <w:ilvl w:val="0"/>
          <w:numId w:val="10"/>
        </w:numPr>
        <w:rPr>
          <w:rFonts w:ascii="Arial" w:hAnsi="Arial" w:cs="Arial"/>
          <w:color w:val="003056"/>
          <w:u w:val="single"/>
        </w:rPr>
      </w:pPr>
      <w:r w:rsidRPr="000B331C">
        <w:rPr>
          <w:rFonts w:ascii="Arial" w:hAnsi="Arial" w:cs="Arial"/>
          <w:color w:val="003056"/>
        </w:rPr>
        <w:t>Send a than</w:t>
      </w:r>
      <w:r w:rsidR="007E1DB0" w:rsidRPr="000B331C">
        <w:rPr>
          <w:rFonts w:ascii="Arial" w:hAnsi="Arial" w:cs="Arial"/>
          <w:color w:val="003056"/>
        </w:rPr>
        <w:t>k</w:t>
      </w:r>
      <w:r w:rsidRPr="000B331C">
        <w:rPr>
          <w:rFonts w:ascii="Arial" w:hAnsi="Arial" w:cs="Arial"/>
          <w:color w:val="003056"/>
        </w:rPr>
        <w:t xml:space="preserve"> you note afterwards to let the person know they were helpful and that you appreciate the time they took out of their day to speak with you.</w:t>
      </w:r>
    </w:p>
    <w:p w14:paraId="1765466B" w14:textId="3908AB28" w:rsidR="002019C0" w:rsidRPr="00CF057F" w:rsidRDefault="002019C0" w:rsidP="002019C0">
      <w:pPr>
        <w:pStyle w:val="ListParagraph"/>
        <w:numPr>
          <w:ilvl w:val="0"/>
          <w:numId w:val="10"/>
        </w:numPr>
        <w:rPr>
          <w:rFonts w:ascii="Arial" w:hAnsi="Arial" w:cs="Arial"/>
          <w:color w:val="003056"/>
          <w:u w:val="single"/>
        </w:rPr>
      </w:pPr>
      <w:r w:rsidRPr="000B331C">
        <w:rPr>
          <w:rFonts w:ascii="Arial" w:hAnsi="Arial" w:cs="Arial"/>
          <w:color w:val="003056"/>
        </w:rPr>
        <w:t>Evaluate the interview and the information you learned. What knowledge have you gained? How has what you learned affected your plans or d</w:t>
      </w:r>
      <w:r w:rsidR="00CF057F">
        <w:rPr>
          <w:rFonts w:ascii="Arial" w:hAnsi="Arial" w:cs="Arial"/>
          <w:color w:val="003056"/>
        </w:rPr>
        <w:t>irect</w:t>
      </w:r>
      <w:r w:rsidRPr="000B331C">
        <w:rPr>
          <w:rFonts w:ascii="Arial" w:hAnsi="Arial" w:cs="Arial"/>
          <w:color w:val="003056"/>
        </w:rPr>
        <w:t>ion? What are you</w:t>
      </w:r>
      <w:r w:rsidR="00CF057F">
        <w:rPr>
          <w:rFonts w:ascii="Arial" w:hAnsi="Arial" w:cs="Arial"/>
          <w:color w:val="003056"/>
        </w:rPr>
        <w:t>r</w:t>
      </w:r>
      <w:r w:rsidRPr="000B331C">
        <w:rPr>
          <w:rFonts w:ascii="Arial" w:hAnsi="Arial" w:cs="Arial"/>
          <w:color w:val="003056"/>
        </w:rPr>
        <w:t xml:space="preserve"> next steps?</w:t>
      </w:r>
    </w:p>
    <w:p w14:paraId="0EEC6E24" w14:textId="77777777" w:rsidR="00CF057F" w:rsidRDefault="00CF057F" w:rsidP="00CF057F">
      <w:pPr>
        <w:pStyle w:val="BodyText"/>
        <w:ind w:left="720"/>
        <w:rPr>
          <w:rFonts w:ascii="Arial" w:hAnsi="Arial" w:cs="Arial"/>
          <w:color w:val="003056"/>
        </w:rPr>
      </w:pPr>
    </w:p>
    <w:p w14:paraId="76B59243" w14:textId="77777777" w:rsidR="00451709" w:rsidRDefault="00451709" w:rsidP="00451709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  <w:r>
        <w:rPr>
          <w:rFonts w:ascii="Arial" w:hAnsi="Arial" w:cs="Arial"/>
          <w:color w:val="003056"/>
          <w:sz w:val="22"/>
          <w:szCs w:val="22"/>
        </w:rPr>
        <w:t xml:space="preserve">Note: These materials have been developed and adapted from a range of sources for the purpose of the Bruce County Job Search Club. </w:t>
      </w:r>
    </w:p>
    <w:p w14:paraId="422B0E7B" w14:textId="4A533F70" w:rsidR="00C35263" w:rsidRPr="00CF057F" w:rsidRDefault="00C35263" w:rsidP="00451709">
      <w:pPr>
        <w:pStyle w:val="BodyText"/>
        <w:ind w:left="720"/>
        <w:rPr>
          <w:rFonts w:ascii="Trebuchet MS" w:hAnsi="Trebuchet MS"/>
          <w:color w:val="003056"/>
          <w:sz w:val="22"/>
          <w:szCs w:val="22"/>
        </w:rPr>
      </w:pPr>
      <w:bookmarkStart w:id="0" w:name="_GoBack"/>
      <w:bookmarkEnd w:id="0"/>
    </w:p>
    <w:sectPr w:rsidR="00C35263" w:rsidRPr="00CF057F" w:rsidSect="001E3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9D7C7" w14:textId="77777777" w:rsidR="00637FA3" w:rsidRDefault="00637FA3" w:rsidP="00886EDB">
      <w:r>
        <w:separator/>
      </w:r>
    </w:p>
  </w:endnote>
  <w:endnote w:type="continuationSeparator" w:id="0">
    <w:p w14:paraId="5046087A" w14:textId="77777777" w:rsidR="00637FA3" w:rsidRDefault="00637FA3" w:rsidP="0088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55F2" w14:textId="77777777" w:rsidR="00FC2B8E" w:rsidRDefault="00FC2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CBDB" w14:textId="77777777" w:rsidR="00FC2B8E" w:rsidRDefault="00FC2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F309" w14:textId="77777777" w:rsidR="00FC2B8E" w:rsidRDefault="00FC2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F739C" w14:textId="77777777" w:rsidR="00637FA3" w:rsidRDefault="00637FA3" w:rsidP="00886EDB">
      <w:r>
        <w:separator/>
      </w:r>
    </w:p>
  </w:footnote>
  <w:footnote w:type="continuationSeparator" w:id="0">
    <w:p w14:paraId="5C529B92" w14:textId="77777777" w:rsidR="00637FA3" w:rsidRDefault="00637FA3" w:rsidP="0088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F743" w14:textId="3B76B5CA" w:rsidR="00886EDB" w:rsidRDefault="00451709">
    <w:pPr>
      <w:pStyle w:val="Header"/>
    </w:pPr>
    <w:r>
      <w:rPr>
        <w:noProof/>
      </w:rPr>
      <w:pict w14:anchorId="5428E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7021" w14:textId="47E769EA" w:rsidR="00886EDB" w:rsidRDefault="00451709">
    <w:pPr>
      <w:pStyle w:val="Header"/>
    </w:pPr>
    <w:r>
      <w:rPr>
        <w:noProof/>
      </w:rPr>
      <w:pict w14:anchorId="13D70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  <w:p w14:paraId="7BFE711C" w14:textId="214AB7BC" w:rsidR="00886EDB" w:rsidRDefault="00886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2409" w14:textId="404B4F93" w:rsidR="00886EDB" w:rsidRDefault="00451709">
    <w:pPr>
      <w:pStyle w:val="Header"/>
    </w:pPr>
    <w:r>
      <w:rPr>
        <w:noProof/>
      </w:rPr>
      <w:pict w14:anchorId="2438A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F68"/>
    <w:multiLevelType w:val="hybridMultilevel"/>
    <w:tmpl w:val="0A386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9B3CF0"/>
    <w:multiLevelType w:val="hybridMultilevel"/>
    <w:tmpl w:val="06380A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DC4302"/>
    <w:multiLevelType w:val="hybridMultilevel"/>
    <w:tmpl w:val="A75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E016B"/>
    <w:multiLevelType w:val="hybridMultilevel"/>
    <w:tmpl w:val="0D2E0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4C6897"/>
    <w:multiLevelType w:val="hybridMultilevel"/>
    <w:tmpl w:val="8FD20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97780B"/>
    <w:multiLevelType w:val="hybridMultilevel"/>
    <w:tmpl w:val="099C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A857CC"/>
    <w:multiLevelType w:val="hybridMultilevel"/>
    <w:tmpl w:val="F7CA94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73845056"/>
    <w:multiLevelType w:val="hybridMultilevel"/>
    <w:tmpl w:val="82964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7331D5"/>
    <w:multiLevelType w:val="hybridMultilevel"/>
    <w:tmpl w:val="D2E2DA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7B1ECA"/>
    <w:multiLevelType w:val="hybridMultilevel"/>
    <w:tmpl w:val="DF7AF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DB"/>
    <w:rsid w:val="000A79C1"/>
    <w:rsid w:val="000B331C"/>
    <w:rsid w:val="000F5CC5"/>
    <w:rsid w:val="001E39B2"/>
    <w:rsid w:val="002019C0"/>
    <w:rsid w:val="00207844"/>
    <w:rsid w:val="00246C13"/>
    <w:rsid w:val="002E08EA"/>
    <w:rsid w:val="00363D14"/>
    <w:rsid w:val="003B0525"/>
    <w:rsid w:val="00451709"/>
    <w:rsid w:val="0058124B"/>
    <w:rsid w:val="00637FA3"/>
    <w:rsid w:val="007E1DB0"/>
    <w:rsid w:val="007E2250"/>
    <w:rsid w:val="00886EDB"/>
    <w:rsid w:val="00964312"/>
    <w:rsid w:val="00976EBA"/>
    <w:rsid w:val="00985618"/>
    <w:rsid w:val="009F0D4F"/>
    <w:rsid w:val="00A20E29"/>
    <w:rsid w:val="00A8473D"/>
    <w:rsid w:val="00B03E55"/>
    <w:rsid w:val="00B9627B"/>
    <w:rsid w:val="00C35263"/>
    <w:rsid w:val="00CF057F"/>
    <w:rsid w:val="00D77073"/>
    <w:rsid w:val="00EE36FA"/>
    <w:rsid w:val="00F20DDD"/>
    <w:rsid w:val="00F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240EB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EDB"/>
  </w:style>
  <w:style w:type="paragraph" w:styleId="Footer">
    <w:name w:val="footer"/>
    <w:basedOn w:val="Normal"/>
    <w:link w:val="Foot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DB"/>
  </w:style>
  <w:style w:type="paragraph" w:styleId="ListParagraph">
    <w:name w:val="List Paragraph"/>
    <w:basedOn w:val="Normal"/>
    <w:uiPriority w:val="34"/>
    <w:qFormat/>
    <w:rsid w:val="00976EBA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F057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723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CF057F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Corporation of the County of Bruce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Noble</dc:creator>
  <cp:keywords/>
  <dc:description/>
  <cp:lastModifiedBy>Carla Meili</cp:lastModifiedBy>
  <cp:revision>7</cp:revision>
  <cp:lastPrinted>2017-10-06T14:05:00Z</cp:lastPrinted>
  <dcterms:created xsi:type="dcterms:W3CDTF">2019-09-05T14:58:00Z</dcterms:created>
  <dcterms:modified xsi:type="dcterms:W3CDTF">2019-09-25T21:50:00Z</dcterms:modified>
</cp:coreProperties>
</file>